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EFD3" w14:textId="147AF3BA" w:rsidR="0014279B" w:rsidRPr="005841E5" w:rsidRDefault="0014279B" w:rsidP="0014279B">
      <w:pPr>
        <w:rPr>
          <w:b/>
          <w:sz w:val="32"/>
          <w:szCs w:val="32"/>
        </w:rPr>
      </w:pPr>
      <w:r w:rsidRPr="005841E5">
        <w:rPr>
          <w:b/>
          <w:sz w:val="32"/>
          <w:szCs w:val="32"/>
        </w:rPr>
        <w:t xml:space="preserve">EMCED </w:t>
      </w:r>
      <w:r>
        <w:rPr>
          <w:b/>
          <w:sz w:val="32"/>
          <w:szCs w:val="32"/>
        </w:rPr>
        <w:t>Special Education</w:t>
      </w:r>
      <w:r w:rsidRPr="005841E5">
        <w:rPr>
          <w:b/>
          <w:sz w:val="32"/>
          <w:szCs w:val="32"/>
        </w:rPr>
        <w:t xml:space="preserve"> Conference</w:t>
      </w:r>
    </w:p>
    <w:p w14:paraId="106E66FE" w14:textId="77777777" w:rsidR="0014279B" w:rsidRDefault="0014279B" w:rsidP="0014279B"/>
    <w:p w14:paraId="7671E321" w14:textId="6B00A877" w:rsidR="0014279B" w:rsidRDefault="0014279B" w:rsidP="0014279B">
      <w:pPr>
        <w:rPr>
          <w:b/>
        </w:rPr>
      </w:pPr>
      <w:r>
        <w:rPr>
          <w:b/>
        </w:rPr>
        <w:t>T</w:t>
      </w:r>
      <w:r>
        <w:rPr>
          <w:b/>
        </w:rPr>
        <w:t>uesday</w:t>
      </w:r>
      <w:r>
        <w:rPr>
          <w:b/>
        </w:rPr>
        <w:t xml:space="preserve"> </w:t>
      </w:r>
      <w:r>
        <w:rPr>
          <w:b/>
        </w:rPr>
        <w:t>February 21</w:t>
      </w:r>
      <w:r>
        <w:rPr>
          <w:b/>
        </w:rPr>
        <w:t>, 20</w:t>
      </w:r>
      <w:r>
        <w:rPr>
          <w:b/>
        </w:rPr>
        <w:t>23</w:t>
      </w:r>
      <w:r w:rsidRPr="005841E5">
        <w:rPr>
          <w:b/>
        </w:rPr>
        <w:t xml:space="preserve"> </w:t>
      </w:r>
      <w:r>
        <w:rPr>
          <w:b/>
        </w:rPr>
        <w:t>and Wednesday February 22, 2023</w:t>
      </w:r>
      <w:r>
        <w:rPr>
          <w:b/>
        </w:rPr>
        <w:t xml:space="preserve"> </w:t>
      </w:r>
    </w:p>
    <w:p w14:paraId="0A23666C" w14:textId="77777777" w:rsidR="0014279B" w:rsidRDefault="0014279B" w:rsidP="0014279B"/>
    <w:p w14:paraId="0B1CF369" w14:textId="77777777" w:rsidR="0014279B" w:rsidRDefault="0014279B" w:rsidP="0014279B">
      <w:pPr>
        <w:rPr>
          <w:b/>
        </w:rPr>
      </w:pPr>
      <w:r w:rsidRPr="005841E5">
        <w:rPr>
          <w:b/>
        </w:rPr>
        <w:t>MSU Riley Center</w:t>
      </w:r>
    </w:p>
    <w:p w14:paraId="70B2C321" w14:textId="77777777" w:rsidR="0014279B" w:rsidRPr="005841E5" w:rsidRDefault="0014279B" w:rsidP="0014279B">
      <w:r w:rsidRPr="005841E5">
        <w:t>2200 Fifth Street</w:t>
      </w:r>
    </w:p>
    <w:p w14:paraId="14F4CDD7" w14:textId="2C869A7D" w:rsidR="0014279B" w:rsidRDefault="0014279B" w:rsidP="0014279B">
      <w:r w:rsidRPr="005841E5">
        <w:t>Meridian, Mississippi 39301</w:t>
      </w:r>
    </w:p>
    <w:p w14:paraId="42E188D3" w14:textId="614AD134" w:rsidR="00175406" w:rsidRDefault="00175406" w:rsidP="0014279B"/>
    <w:p w14:paraId="0E48ADD5" w14:textId="6E9F1D5F" w:rsidR="00175406" w:rsidRDefault="00175406" w:rsidP="0014279B">
      <w:pPr>
        <w:rPr>
          <w:b/>
          <w:bCs/>
        </w:rPr>
      </w:pPr>
      <w:r w:rsidRPr="00175406">
        <w:rPr>
          <w:b/>
          <w:bCs/>
        </w:rPr>
        <w:t>Schedule:</w:t>
      </w:r>
    </w:p>
    <w:p w14:paraId="6936AE09" w14:textId="11417245" w:rsidR="00175406" w:rsidRPr="009E1EC0" w:rsidRDefault="009E1EC0" w:rsidP="0014279B">
      <w:r w:rsidRPr="009E1EC0">
        <w:t xml:space="preserve">Tuesday, February 21, 2023 </w:t>
      </w:r>
      <w:r>
        <w:t xml:space="preserve">    </w:t>
      </w:r>
      <w:r w:rsidRPr="009E1EC0">
        <w:t xml:space="preserve">8:30 a.m.- </w:t>
      </w:r>
      <w:r>
        <w:t>4:00</w:t>
      </w:r>
      <w:r w:rsidRPr="009E1EC0">
        <w:t xml:space="preserve"> p.m.</w:t>
      </w:r>
    </w:p>
    <w:p w14:paraId="7E3900D0" w14:textId="53305103" w:rsidR="009E1EC0" w:rsidRDefault="009E1EC0" w:rsidP="0014279B">
      <w:pPr>
        <w:rPr>
          <w:i/>
          <w:iCs/>
        </w:rPr>
      </w:pPr>
      <w:r w:rsidRPr="009E1EC0">
        <w:tab/>
      </w:r>
      <w:r w:rsidRPr="009E1EC0">
        <w:rPr>
          <w:i/>
          <w:iCs/>
        </w:rPr>
        <w:t>Sign in and coffee 7:45-8:15</w:t>
      </w:r>
    </w:p>
    <w:p w14:paraId="7FA0B20F" w14:textId="07927BEE" w:rsidR="009E1EC0" w:rsidRDefault="009E1EC0" w:rsidP="0014279B">
      <w:r w:rsidRPr="009E1EC0">
        <w:t>Wednesday, February 22, 2023   8:30-1:00 p.m.</w:t>
      </w:r>
    </w:p>
    <w:p w14:paraId="19A8FB42" w14:textId="1145FAA2" w:rsidR="009E1EC0" w:rsidRPr="009E1EC0" w:rsidRDefault="009E1EC0" w:rsidP="0014279B">
      <w:r>
        <w:tab/>
      </w:r>
      <w:r w:rsidRPr="009E1EC0">
        <w:rPr>
          <w:i/>
          <w:iCs/>
        </w:rPr>
        <w:t>Sign in and coffee 7:45-8:15</w:t>
      </w:r>
    </w:p>
    <w:p w14:paraId="4387DFCE" w14:textId="4EA1A8A5" w:rsidR="0014279B" w:rsidRDefault="0014279B" w:rsidP="0014279B"/>
    <w:p w14:paraId="77959079" w14:textId="77777777" w:rsidR="0014279B" w:rsidRPr="005841E5" w:rsidRDefault="0014279B" w:rsidP="0014279B">
      <w:pPr>
        <w:rPr>
          <w:b/>
        </w:rPr>
      </w:pPr>
      <w:r w:rsidRPr="005841E5">
        <w:rPr>
          <w:b/>
        </w:rPr>
        <w:t>Registration Changes:</w:t>
      </w:r>
    </w:p>
    <w:p w14:paraId="3FD47A7A" w14:textId="77777777" w:rsidR="0014279B" w:rsidRDefault="0014279B" w:rsidP="0014279B">
      <w:r>
        <w:t xml:space="preserve">If you need to change, or correct your registration, please contact Sherry Gant with the details.  Email: </w:t>
      </w:r>
      <w:hyperlink r:id="rId5" w:history="1">
        <w:r w:rsidRPr="00CF4694">
          <w:rPr>
            <w:rStyle w:val="Hyperlink"/>
          </w:rPr>
          <w:t>sgant@emced.org</w:t>
        </w:r>
      </w:hyperlink>
      <w:r>
        <w:rPr>
          <w:rStyle w:val="Hyperlink"/>
        </w:rPr>
        <w:t>,</w:t>
      </w:r>
      <w:r>
        <w:t xml:space="preserve"> or Phone: 601-484-0306.  If someone will be attending in your place, please let us know!       </w:t>
      </w:r>
    </w:p>
    <w:p w14:paraId="556B725C" w14:textId="77777777" w:rsidR="0014279B" w:rsidRDefault="0014279B" w:rsidP="0014279B"/>
    <w:p w14:paraId="160F1DAC" w14:textId="77777777" w:rsidR="0014279B" w:rsidRPr="005841E5" w:rsidRDefault="0014279B" w:rsidP="0014279B">
      <w:pPr>
        <w:rPr>
          <w:b/>
        </w:rPr>
      </w:pPr>
      <w:r w:rsidRPr="005841E5">
        <w:rPr>
          <w:b/>
        </w:rPr>
        <w:t>Payment:</w:t>
      </w:r>
    </w:p>
    <w:p w14:paraId="5CF218B0" w14:textId="1DAD6518" w:rsidR="0014279B" w:rsidRDefault="0014279B" w:rsidP="0014279B">
      <w:r>
        <w:t>The online registration fee for the conference is $1</w:t>
      </w:r>
      <w:r>
        <w:t>00</w:t>
      </w:r>
      <w:r>
        <w:t>.00</w:t>
      </w:r>
      <w:r>
        <w:t xml:space="preserve"> for EMCED members and $200.00 for non-members</w:t>
      </w:r>
      <w:r>
        <w:t>. If you need to pay by credit card, please contact the EMCED office.</w:t>
      </w:r>
    </w:p>
    <w:p w14:paraId="4EAA0389" w14:textId="77777777" w:rsidR="0014279B" w:rsidRDefault="0014279B" w:rsidP="0014279B">
      <w:r>
        <w:t xml:space="preserve">Purchase orders can be emailed to Sherry Gant, </w:t>
      </w:r>
      <w:hyperlink r:id="rId6" w:history="1">
        <w:r w:rsidRPr="00CF4694">
          <w:rPr>
            <w:rStyle w:val="Hyperlink"/>
          </w:rPr>
          <w:t>sgant@emced.org</w:t>
        </w:r>
      </w:hyperlink>
      <w:r>
        <w:t xml:space="preserve"> or faxed to 601-484-0372.  </w:t>
      </w:r>
    </w:p>
    <w:p w14:paraId="6E6C5534" w14:textId="378303FD" w:rsidR="0014279B" w:rsidRPr="006412FD" w:rsidRDefault="006412FD" w:rsidP="0014279B">
      <w:pPr>
        <w:rPr>
          <w:color w:val="FF0000"/>
        </w:rPr>
      </w:pPr>
      <w:r>
        <w:rPr>
          <w:b/>
          <w:color w:val="FF0000"/>
        </w:rPr>
        <w:t>P</w:t>
      </w:r>
      <w:r w:rsidR="0014279B" w:rsidRPr="001745FF">
        <w:rPr>
          <w:b/>
          <w:color w:val="FF0000"/>
        </w:rPr>
        <w:t xml:space="preserve">ayment </w:t>
      </w:r>
      <w:r>
        <w:rPr>
          <w:b/>
          <w:color w:val="FF0000"/>
        </w:rPr>
        <w:t xml:space="preserve">must be received in the EMCED office by February 16, 2023. </w:t>
      </w:r>
      <w:r w:rsidRPr="006412FD">
        <w:rPr>
          <w:b/>
          <w:bCs/>
          <w:color w:val="FF0000"/>
        </w:rPr>
        <w:t>All registrations must be completed and paid by February 16, 2023</w:t>
      </w:r>
      <w:r w:rsidRPr="006412FD">
        <w:rPr>
          <w:b/>
          <w:bCs/>
          <w:color w:val="FF0000"/>
        </w:rPr>
        <w:t>.</w:t>
      </w:r>
      <w:r>
        <w:rPr>
          <w:color w:val="FF0000"/>
        </w:rPr>
        <w:t xml:space="preserve"> </w:t>
      </w:r>
      <w:r w:rsidRPr="006412FD">
        <w:rPr>
          <w:b/>
          <w:color w:val="FF0000"/>
        </w:rPr>
        <w:t>Walk in registrations will not be available.</w:t>
      </w:r>
      <w:r w:rsidR="0014279B" w:rsidRPr="006412FD">
        <w:rPr>
          <w:color w:val="FF0000"/>
        </w:rPr>
        <w:t xml:space="preserve">  </w:t>
      </w:r>
    </w:p>
    <w:p w14:paraId="0C724689" w14:textId="77777777" w:rsidR="0014279B" w:rsidRDefault="0014279B" w:rsidP="0014279B">
      <w:pPr>
        <w:widowControl w:val="0"/>
        <w:autoSpaceDE w:val="0"/>
        <w:autoSpaceDN w:val="0"/>
        <w:adjustRightInd w:val="0"/>
        <w:rPr>
          <w:rFonts w:cs="Calibri"/>
          <w:b/>
        </w:rPr>
      </w:pPr>
    </w:p>
    <w:p w14:paraId="1708BF94" w14:textId="77777777" w:rsidR="0014279B" w:rsidRPr="0021333A" w:rsidRDefault="0014279B" w:rsidP="0014279B">
      <w:pPr>
        <w:widowControl w:val="0"/>
        <w:autoSpaceDE w:val="0"/>
        <w:autoSpaceDN w:val="0"/>
        <w:adjustRightInd w:val="0"/>
        <w:rPr>
          <w:rFonts w:cs="Calibri"/>
          <w:b/>
        </w:rPr>
      </w:pPr>
      <w:r w:rsidRPr="0021333A">
        <w:rPr>
          <w:rFonts w:cs="Calibri"/>
          <w:b/>
        </w:rPr>
        <w:t>Directions:</w:t>
      </w:r>
    </w:p>
    <w:p w14:paraId="45AA4105" w14:textId="77777777" w:rsidR="0014279B" w:rsidRDefault="0014279B" w:rsidP="0014279B">
      <w:pPr>
        <w:widowControl w:val="0"/>
        <w:autoSpaceDE w:val="0"/>
        <w:autoSpaceDN w:val="0"/>
        <w:adjustRightInd w:val="0"/>
        <w:rPr>
          <w:rFonts w:cs="Calibri"/>
        </w:rPr>
      </w:pPr>
      <w:r>
        <w:rPr>
          <w:rFonts w:cs="Calibri"/>
        </w:rPr>
        <w:t xml:space="preserve">Driving directions to the MSU Riley Center and a Map are attached. Parking is recommended in the parking garage </w:t>
      </w:r>
      <w:r w:rsidRPr="00545BAF">
        <w:rPr>
          <w:rFonts w:cs="Calibri"/>
          <w:i/>
        </w:rPr>
        <w:t>(see map)</w:t>
      </w:r>
      <w:r>
        <w:rPr>
          <w:rFonts w:cs="Calibri"/>
        </w:rPr>
        <w:t xml:space="preserve">.  Meridian streets are currently under revitalization; </w:t>
      </w:r>
      <w:proofErr w:type="gramStart"/>
      <w:r>
        <w:rPr>
          <w:rFonts w:cs="Calibri"/>
        </w:rPr>
        <w:t>therefore</w:t>
      </w:r>
      <w:proofErr w:type="gramEnd"/>
      <w:r>
        <w:rPr>
          <w:rFonts w:cs="Calibri"/>
        </w:rPr>
        <w:t xml:space="preserve"> some streets may be blocked. There will be a shuttle from the parking garage in the morning and evening to the Riley Center for your convenience. (see next page)</w:t>
      </w:r>
    </w:p>
    <w:p w14:paraId="2F8D35C2" w14:textId="77777777" w:rsidR="0014279B" w:rsidRDefault="0014279B" w:rsidP="0014279B">
      <w:pPr>
        <w:widowControl w:val="0"/>
        <w:autoSpaceDE w:val="0"/>
        <w:autoSpaceDN w:val="0"/>
        <w:adjustRightInd w:val="0"/>
        <w:rPr>
          <w:rFonts w:cs="Calibri"/>
        </w:rPr>
      </w:pPr>
    </w:p>
    <w:p w14:paraId="57541E41" w14:textId="77777777" w:rsidR="0014279B" w:rsidRPr="0021333A" w:rsidRDefault="0014279B" w:rsidP="0014279B">
      <w:pPr>
        <w:widowControl w:val="0"/>
        <w:autoSpaceDE w:val="0"/>
        <w:autoSpaceDN w:val="0"/>
        <w:adjustRightInd w:val="0"/>
        <w:rPr>
          <w:rFonts w:cs="Calibri"/>
          <w:b/>
        </w:rPr>
      </w:pPr>
      <w:r>
        <w:rPr>
          <w:rFonts w:cs="Calibri"/>
          <w:b/>
        </w:rPr>
        <w:t xml:space="preserve">CEUs and </w:t>
      </w:r>
      <w:r w:rsidRPr="0021333A">
        <w:rPr>
          <w:rFonts w:cs="Calibri"/>
          <w:b/>
        </w:rPr>
        <w:t>SEMI Credit:</w:t>
      </w:r>
    </w:p>
    <w:p w14:paraId="51198817" w14:textId="57705F1A" w:rsidR="0014279B" w:rsidRDefault="0014279B" w:rsidP="0014279B">
      <w:pPr>
        <w:widowControl w:val="0"/>
        <w:autoSpaceDE w:val="0"/>
        <w:autoSpaceDN w:val="0"/>
        <w:adjustRightInd w:val="0"/>
        <w:rPr>
          <w:rFonts w:cs="Calibri"/>
        </w:rPr>
      </w:pPr>
      <w:r>
        <w:t>Participants who attend both days will be eligible to receive 1.</w:t>
      </w:r>
      <w:r w:rsidR="006412FD">
        <w:t>0</w:t>
      </w:r>
      <w:r>
        <w:t xml:space="preserve"> CEUs or </w:t>
      </w:r>
      <w:r w:rsidR="006412FD">
        <w:t>5</w:t>
      </w:r>
      <w:r>
        <w:rPr>
          <w:rFonts w:cs="Calibri"/>
        </w:rPr>
        <w:t xml:space="preserve"> SEMI Credits </w:t>
      </w:r>
      <w:r w:rsidRPr="00DC6867">
        <w:rPr>
          <w:rFonts w:cs="Calibri"/>
          <w:i/>
        </w:rPr>
        <w:t>(</w:t>
      </w:r>
      <w:r>
        <w:rPr>
          <w:rFonts w:cs="Calibri"/>
          <w:i/>
        </w:rPr>
        <w:t xml:space="preserve">career-level </w:t>
      </w:r>
      <w:r w:rsidRPr="00DC6867">
        <w:rPr>
          <w:rFonts w:cs="Calibri"/>
          <w:i/>
        </w:rPr>
        <w:t>administrators)</w:t>
      </w:r>
      <w:r>
        <w:rPr>
          <w:rFonts w:cs="Calibri"/>
        </w:rPr>
        <w:t xml:space="preserve">. 100% attendance is required to receive credit.  </w:t>
      </w:r>
    </w:p>
    <w:p w14:paraId="5B86CA72" w14:textId="77777777" w:rsidR="0014279B" w:rsidRDefault="0014279B" w:rsidP="0014279B">
      <w:pPr>
        <w:widowControl w:val="0"/>
        <w:autoSpaceDE w:val="0"/>
        <w:autoSpaceDN w:val="0"/>
        <w:adjustRightInd w:val="0"/>
        <w:rPr>
          <w:rFonts w:cs="Calibri"/>
        </w:rPr>
      </w:pPr>
    </w:p>
    <w:p w14:paraId="5D116D6D" w14:textId="6E2656AF" w:rsidR="0014279B" w:rsidRPr="00342A26" w:rsidRDefault="0014279B" w:rsidP="0014279B">
      <w:pPr>
        <w:rPr>
          <w:b/>
        </w:rPr>
      </w:pPr>
      <w:r>
        <w:rPr>
          <w:b/>
        </w:rPr>
        <w:t xml:space="preserve">Helpful Items to Bring </w:t>
      </w:r>
      <w:r w:rsidR="006412FD">
        <w:rPr>
          <w:b/>
        </w:rPr>
        <w:t>with</w:t>
      </w:r>
      <w:r>
        <w:rPr>
          <w:b/>
        </w:rPr>
        <w:t xml:space="preserve"> You</w:t>
      </w:r>
      <w:r w:rsidRPr="00342A26">
        <w:rPr>
          <w:b/>
        </w:rPr>
        <w:t>:</w:t>
      </w:r>
    </w:p>
    <w:p w14:paraId="009FCBAA" w14:textId="6899A42C" w:rsidR="0014279B" w:rsidRPr="00760AC1" w:rsidRDefault="0014279B" w:rsidP="0014279B">
      <w:pPr>
        <w:rPr>
          <w:b/>
          <w:color w:val="FF0000"/>
        </w:rPr>
      </w:pPr>
      <w:r>
        <w:t xml:space="preserve">A cell phone, tablet, or personal electronic device for access to </w:t>
      </w:r>
      <w:r w:rsidR="006412FD">
        <w:t>presenter’s</w:t>
      </w:r>
      <w:r>
        <w:t xml:space="preserve"> power points.</w:t>
      </w:r>
      <w:r w:rsidRPr="00760AC1">
        <w:rPr>
          <w:b/>
          <w:color w:val="FF0000"/>
        </w:rPr>
        <w:t xml:space="preserve">      </w:t>
      </w:r>
    </w:p>
    <w:p w14:paraId="0D54DCCD" w14:textId="77777777" w:rsidR="0014279B" w:rsidRDefault="0014279B" w:rsidP="0014279B"/>
    <w:p w14:paraId="0BA7661D" w14:textId="77777777" w:rsidR="0014279B" w:rsidRDefault="0014279B" w:rsidP="0014279B">
      <w:r>
        <w:t xml:space="preserve">A light sweater or jacket </w:t>
      </w:r>
      <w:r w:rsidRPr="00760AC1">
        <w:rPr>
          <w:i/>
        </w:rPr>
        <w:t>(some rooms may be cooler than you prefer)</w:t>
      </w:r>
      <w:r>
        <w:t>.</w:t>
      </w:r>
    </w:p>
    <w:p w14:paraId="30052A02" w14:textId="77777777" w:rsidR="0014279B" w:rsidRDefault="0014279B" w:rsidP="0014279B"/>
    <w:p w14:paraId="361E8D8E" w14:textId="77777777" w:rsidR="009E1EC0" w:rsidRDefault="009E1EC0" w:rsidP="0014279B">
      <w:pPr>
        <w:spacing w:before="100" w:beforeAutospacing="1" w:after="100" w:afterAutospacing="1"/>
      </w:pPr>
    </w:p>
    <w:p w14:paraId="3D007FE3" w14:textId="44ACD971" w:rsidR="0014279B" w:rsidRPr="009E1EC0" w:rsidRDefault="0014279B" w:rsidP="0014279B">
      <w:pPr>
        <w:spacing w:before="100" w:beforeAutospacing="1" w:after="100" w:afterAutospacing="1"/>
        <w:rPr>
          <w:rFonts w:eastAsia="Times New Roman"/>
          <w:b/>
          <w:bCs/>
        </w:rPr>
      </w:pPr>
      <w:r w:rsidRPr="009E1EC0">
        <w:rPr>
          <w:rFonts w:eastAsia="Times New Roman"/>
          <w:b/>
          <w:bCs/>
        </w:rPr>
        <w:lastRenderedPageBreak/>
        <w:t>Driving Directions and Map</w:t>
      </w:r>
    </w:p>
    <w:p w14:paraId="5736F8FC" w14:textId="77777777" w:rsidR="0014279B" w:rsidRPr="001319FF" w:rsidRDefault="0014279B" w:rsidP="0014279B">
      <w:pPr>
        <w:spacing w:before="100" w:beforeAutospacing="1" w:after="100" w:afterAutospacing="1"/>
        <w:rPr>
          <w:rFonts w:eastAsia="Times New Roman"/>
          <w:b/>
          <w:bCs/>
          <w:sz w:val="20"/>
          <w:szCs w:val="20"/>
        </w:rPr>
      </w:pPr>
      <w:r w:rsidRPr="000918AD">
        <w:rPr>
          <w:rFonts w:eastAsia="Times New Roman"/>
          <w:b/>
          <w:bCs/>
          <w:sz w:val="20"/>
          <w:szCs w:val="20"/>
        </w:rPr>
        <w:t>Central to the South:</w:t>
      </w:r>
      <w:r w:rsidRPr="000918AD">
        <w:rPr>
          <w:rFonts w:eastAsia="Times New Roman"/>
          <w:sz w:val="20"/>
          <w:szCs w:val="20"/>
        </w:rPr>
        <w:br/>
        <w:t xml:space="preserve">Conveniently located in the southeast with Memphis to the north, New Orleans and the Gulf Coast to the south, Atlanta to the east, and Little Rock to the west, Meridian and the MSU Riley Center is located at the intersection of Interstates I-20 &amp; I-59 and benefits from a local airport with jet service and Amtrak service.  </w:t>
      </w:r>
    </w:p>
    <w:p w14:paraId="72FACD5C" w14:textId="77777777" w:rsidR="0014279B" w:rsidRPr="000918AD" w:rsidRDefault="0014279B" w:rsidP="0014279B">
      <w:pPr>
        <w:numPr>
          <w:ilvl w:val="0"/>
          <w:numId w:val="1"/>
        </w:numPr>
        <w:spacing w:before="100" w:beforeAutospacing="1" w:after="100" w:afterAutospacing="1"/>
        <w:rPr>
          <w:rFonts w:eastAsia="Times New Roman"/>
          <w:sz w:val="20"/>
          <w:szCs w:val="20"/>
        </w:rPr>
      </w:pPr>
      <w:r w:rsidRPr="000918AD">
        <w:rPr>
          <w:rFonts w:eastAsia="Times New Roman"/>
          <w:b/>
          <w:bCs/>
          <w:sz w:val="20"/>
          <w:szCs w:val="20"/>
        </w:rPr>
        <w:t>5 miles from Meridian Regional Airport</w:t>
      </w:r>
    </w:p>
    <w:p w14:paraId="1AA53F41" w14:textId="77777777" w:rsidR="0014279B" w:rsidRPr="000918AD" w:rsidRDefault="0014279B" w:rsidP="0014279B">
      <w:pPr>
        <w:numPr>
          <w:ilvl w:val="0"/>
          <w:numId w:val="1"/>
        </w:numPr>
        <w:spacing w:before="100" w:beforeAutospacing="1" w:after="100" w:afterAutospacing="1"/>
        <w:rPr>
          <w:rFonts w:eastAsia="Times New Roman"/>
          <w:sz w:val="20"/>
          <w:szCs w:val="20"/>
        </w:rPr>
      </w:pPr>
      <w:r w:rsidRPr="000918AD">
        <w:rPr>
          <w:rFonts w:eastAsia="Times New Roman"/>
          <w:b/>
          <w:bCs/>
          <w:sz w:val="20"/>
          <w:szCs w:val="20"/>
        </w:rPr>
        <w:t>85 miles from Jackson International Airport</w:t>
      </w:r>
    </w:p>
    <w:p w14:paraId="50786BC4" w14:textId="77777777" w:rsidR="0014279B" w:rsidRPr="000918AD" w:rsidRDefault="0014279B" w:rsidP="0014279B">
      <w:pPr>
        <w:numPr>
          <w:ilvl w:val="0"/>
          <w:numId w:val="1"/>
        </w:numPr>
        <w:spacing w:before="100" w:beforeAutospacing="1" w:after="100" w:afterAutospacing="1"/>
        <w:rPr>
          <w:rFonts w:eastAsia="Times New Roman"/>
          <w:sz w:val="20"/>
          <w:szCs w:val="20"/>
        </w:rPr>
      </w:pPr>
      <w:r w:rsidRPr="000918AD">
        <w:rPr>
          <w:rFonts w:eastAsia="Times New Roman"/>
          <w:b/>
          <w:bCs/>
          <w:sz w:val="20"/>
          <w:szCs w:val="20"/>
        </w:rPr>
        <w:t>150 miles from Birmingham International Airport</w:t>
      </w:r>
    </w:p>
    <w:p w14:paraId="36CB1F29" w14:textId="77777777" w:rsidR="0014279B" w:rsidRPr="000918AD" w:rsidRDefault="0014279B" w:rsidP="0014279B">
      <w:pPr>
        <w:numPr>
          <w:ilvl w:val="0"/>
          <w:numId w:val="1"/>
        </w:numPr>
        <w:spacing w:before="100" w:beforeAutospacing="1" w:after="100" w:afterAutospacing="1"/>
        <w:rPr>
          <w:rFonts w:eastAsia="Times New Roman"/>
          <w:sz w:val="20"/>
          <w:szCs w:val="20"/>
        </w:rPr>
      </w:pPr>
      <w:r w:rsidRPr="000918AD">
        <w:rPr>
          <w:rFonts w:eastAsia="Times New Roman"/>
          <w:b/>
          <w:bCs/>
          <w:sz w:val="20"/>
          <w:szCs w:val="20"/>
        </w:rPr>
        <w:t>Walking distance from Amtrak’s historic Union Station depot in downtown Meridian</w:t>
      </w:r>
    </w:p>
    <w:p w14:paraId="29774362" w14:textId="77777777" w:rsidR="0014279B" w:rsidRPr="000918AD" w:rsidRDefault="0014279B" w:rsidP="0014279B">
      <w:pPr>
        <w:spacing w:before="100" w:beforeAutospacing="1" w:after="100" w:afterAutospacing="1"/>
        <w:jc w:val="center"/>
        <w:rPr>
          <w:rFonts w:eastAsia="Times New Roman"/>
        </w:rPr>
      </w:pPr>
      <w:r>
        <w:rPr>
          <w:rFonts w:eastAsia="Times New Roman"/>
          <w:noProof/>
        </w:rPr>
        <w:drawing>
          <wp:inline distT="0" distB="0" distL="0" distR="0" wp14:anchorId="094EEC88" wp14:editId="33D4CBB7">
            <wp:extent cx="2866832" cy="2472267"/>
            <wp:effectExtent l="0" t="0" r="3810" b="0"/>
            <wp:docPr id="1" name="Picture 1" descr="http://www.msurileycenter.com/information_desk/08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urileycenter.com/information_desk/08_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151" cy="2472542"/>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14279B" w:rsidRPr="000918AD" w14:paraId="21500F14" w14:textId="77777777" w:rsidTr="00C5631B">
        <w:trPr>
          <w:tblCellSpacing w:w="0" w:type="dxa"/>
        </w:trPr>
        <w:tc>
          <w:tcPr>
            <w:tcW w:w="0" w:type="auto"/>
            <w:vAlign w:val="center"/>
            <w:hideMark/>
          </w:tcPr>
          <w:p w14:paraId="5F60D81F" w14:textId="77777777" w:rsidR="0014279B" w:rsidRPr="000918AD" w:rsidRDefault="0014279B" w:rsidP="00C5631B">
            <w:pPr>
              <w:rPr>
                <w:rFonts w:eastAsia="Times New Roman"/>
                <w:sz w:val="20"/>
                <w:szCs w:val="20"/>
              </w:rPr>
            </w:pPr>
            <w:r w:rsidRPr="000918AD">
              <w:rPr>
                <w:rFonts w:eastAsia="Times New Roman"/>
                <w:b/>
                <w:bCs/>
                <w:sz w:val="20"/>
                <w:szCs w:val="20"/>
              </w:rPr>
              <w:t>Driving directions from I-20:</w:t>
            </w:r>
          </w:p>
        </w:tc>
      </w:tr>
      <w:tr w:rsidR="0014279B" w:rsidRPr="000918AD" w14:paraId="3D761F4D" w14:textId="77777777" w:rsidTr="00C5631B">
        <w:trPr>
          <w:tblCellSpacing w:w="0" w:type="dxa"/>
        </w:trPr>
        <w:tc>
          <w:tcPr>
            <w:tcW w:w="0" w:type="auto"/>
            <w:vAlign w:val="center"/>
            <w:hideMark/>
          </w:tcPr>
          <w:p w14:paraId="175F48BC" w14:textId="77777777" w:rsidR="0014279B" w:rsidRPr="000918AD" w:rsidRDefault="0014279B" w:rsidP="00C5631B">
            <w:pPr>
              <w:spacing w:before="100" w:beforeAutospacing="1" w:after="100" w:afterAutospacing="1"/>
              <w:rPr>
                <w:rFonts w:eastAsia="Times New Roman"/>
                <w:sz w:val="20"/>
                <w:szCs w:val="20"/>
              </w:rPr>
            </w:pPr>
            <w:r w:rsidRPr="000918AD">
              <w:rPr>
                <w:rFonts w:eastAsia="Times New Roman"/>
                <w:sz w:val="20"/>
                <w:szCs w:val="20"/>
              </w:rPr>
              <w:t>Take 22nd Avenue exit 153 to downtown Meridian, travel 1 mile and arrive at the MSU Riley Center on the corner of 22nd Avenue and 5th Street.</w:t>
            </w:r>
          </w:p>
        </w:tc>
      </w:tr>
    </w:tbl>
    <w:p w14:paraId="779B9FFD" w14:textId="77777777" w:rsidR="0014279B" w:rsidRPr="000918AD" w:rsidRDefault="0014279B" w:rsidP="0014279B">
      <w:pPr>
        <w:spacing w:before="100" w:beforeAutospacing="1" w:after="100" w:afterAutospacing="1"/>
        <w:rPr>
          <w:rFonts w:eastAsia="Times New Roman"/>
          <w:sz w:val="20"/>
          <w:szCs w:val="20"/>
        </w:rPr>
      </w:pPr>
      <w:r w:rsidRPr="000918AD">
        <w:rPr>
          <w:rFonts w:eastAsia="Times New Roman"/>
          <w:b/>
          <w:bCs/>
          <w:sz w:val="20"/>
          <w:szCs w:val="20"/>
        </w:rPr>
        <w:t xml:space="preserve">Parking: </w:t>
      </w:r>
      <w:r w:rsidRPr="000918AD">
        <w:rPr>
          <w:rFonts w:eastAsia="Times New Roman"/>
          <w:sz w:val="20"/>
          <w:szCs w:val="20"/>
        </w:rPr>
        <w:br/>
        <w:t>The MSU Riley Center is conveniently complemented by the Arts District Parking Garage located two blocks away at 7</w:t>
      </w:r>
      <w:r>
        <w:rPr>
          <w:rFonts w:eastAsia="Times New Roman"/>
          <w:sz w:val="20"/>
          <w:szCs w:val="20"/>
        </w:rPr>
        <w:t xml:space="preserve">12 24th Avenue. </w:t>
      </w:r>
    </w:p>
    <w:tbl>
      <w:tblPr>
        <w:tblW w:w="5000" w:type="pct"/>
        <w:tblCellSpacing w:w="0" w:type="dxa"/>
        <w:tblCellMar>
          <w:left w:w="0" w:type="dxa"/>
          <w:right w:w="0" w:type="dxa"/>
        </w:tblCellMar>
        <w:tblLook w:val="04A0" w:firstRow="1" w:lastRow="0" w:firstColumn="1" w:lastColumn="0" w:noHBand="0" w:noVBand="1"/>
      </w:tblPr>
      <w:tblGrid>
        <w:gridCol w:w="9360"/>
      </w:tblGrid>
      <w:tr w:rsidR="0014279B" w:rsidRPr="000918AD" w14:paraId="7B5A7235" w14:textId="77777777" w:rsidTr="00C5631B">
        <w:trPr>
          <w:trHeight w:val="80"/>
          <w:tblCellSpacing w:w="0" w:type="dxa"/>
        </w:trPr>
        <w:tc>
          <w:tcPr>
            <w:tcW w:w="0" w:type="auto"/>
            <w:vAlign w:val="center"/>
            <w:hideMark/>
          </w:tcPr>
          <w:p w14:paraId="2855B701" w14:textId="77777777" w:rsidR="0014279B" w:rsidRPr="000918AD" w:rsidRDefault="0014279B" w:rsidP="00C5631B">
            <w:pPr>
              <w:rPr>
                <w:rFonts w:eastAsia="Times New Roman"/>
                <w:sz w:val="20"/>
                <w:szCs w:val="20"/>
              </w:rPr>
            </w:pPr>
            <w:r w:rsidRPr="000918AD">
              <w:rPr>
                <w:rFonts w:eastAsia="Times New Roman"/>
                <w:sz w:val="20"/>
                <w:szCs w:val="20"/>
              </w:rPr>
              <w:t>Directions to the Arts District Parking Garage located at 712 24th Avenue:</w:t>
            </w:r>
          </w:p>
        </w:tc>
      </w:tr>
      <w:tr w:rsidR="0014279B" w:rsidRPr="000918AD" w14:paraId="5E6CAFA7" w14:textId="77777777" w:rsidTr="00C5631B">
        <w:trPr>
          <w:tblCellSpacing w:w="0" w:type="dxa"/>
        </w:trPr>
        <w:tc>
          <w:tcPr>
            <w:tcW w:w="0" w:type="auto"/>
            <w:vAlign w:val="center"/>
            <w:hideMark/>
          </w:tcPr>
          <w:p w14:paraId="57DC5B15" w14:textId="77777777" w:rsidR="0014279B" w:rsidRPr="000918AD" w:rsidRDefault="0014279B" w:rsidP="00C5631B">
            <w:pPr>
              <w:numPr>
                <w:ilvl w:val="0"/>
                <w:numId w:val="2"/>
              </w:numPr>
              <w:spacing w:before="100" w:beforeAutospacing="1" w:after="100" w:afterAutospacing="1"/>
              <w:rPr>
                <w:rFonts w:eastAsia="Times New Roman"/>
                <w:sz w:val="20"/>
                <w:szCs w:val="20"/>
              </w:rPr>
            </w:pPr>
            <w:r w:rsidRPr="000918AD">
              <w:rPr>
                <w:rFonts w:eastAsia="Times New Roman"/>
                <w:sz w:val="20"/>
                <w:szCs w:val="20"/>
              </w:rPr>
              <w:t>Turn left on 8th Street</w:t>
            </w:r>
          </w:p>
          <w:p w14:paraId="3B9F09F9" w14:textId="77777777" w:rsidR="0014279B" w:rsidRPr="000918AD" w:rsidRDefault="0014279B" w:rsidP="00C5631B">
            <w:pPr>
              <w:numPr>
                <w:ilvl w:val="0"/>
                <w:numId w:val="2"/>
              </w:numPr>
              <w:spacing w:before="100" w:beforeAutospacing="1" w:after="100" w:afterAutospacing="1"/>
              <w:rPr>
                <w:rFonts w:eastAsia="Times New Roman"/>
                <w:sz w:val="20"/>
                <w:szCs w:val="20"/>
              </w:rPr>
            </w:pPr>
            <w:r w:rsidRPr="000918AD">
              <w:rPr>
                <w:rFonts w:eastAsia="Times New Roman"/>
                <w:sz w:val="20"/>
                <w:szCs w:val="20"/>
              </w:rPr>
              <w:t>Turn left on 24th Avenue</w:t>
            </w:r>
          </w:p>
          <w:p w14:paraId="5F4E6B06" w14:textId="77777777" w:rsidR="0014279B" w:rsidRPr="000918AD" w:rsidRDefault="0014279B" w:rsidP="00C5631B">
            <w:pPr>
              <w:numPr>
                <w:ilvl w:val="0"/>
                <w:numId w:val="2"/>
              </w:numPr>
              <w:spacing w:before="100" w:beforeAutospacing="1" w:after="100" w:afterAutospacing="1"/>
              <w:rPr>
                <w:rFonts w:eastAsia="Times New Roman"/>
                <w:sz w:val="20"/>
                <w:szCs w:val="20"/>
              </w:rPr>
            </w:pPr>
            <w:r w:rsidRPr="000918AD">
              <w:rPr>
                <w:rFonts w:eastAsia="Times New Roman"/>
                <w:sz w:val="20"/>
                <w:szCs w:val="20"/>
              </w:rPr>
              <w:t xml:space="preserve">Parking deck entrance is on your immediate left </w:t>
            </w:r>
          </w:p>
        </w:tc>
      </w:tr>
    </w:tbl>
    <w:p w14:paraId="0A9B77C8" w14:textId="77777777" w:rsidR="0014279B" w:rsidRDefault="0014279B" w:rsidP="0014279B"/>
    <w:p w14:paraId="201A75DD" w14:textId="77777777" w:rsidR="0014279B" w:rsidRDefault="0014279B" w:rsidP="0014279B"/>
    <w:p w14:paraId="4D0DACB1" w14:textId="77777777" w:rsidR="0014279B" w:rsidRDefault="0014279B" w:rsidP="0014279B"/>
    <w:p w14:paraId="2ACF8E5F" w14:textId="77777777" w:rsidR="0014279B" w:rsidRDefault="0014279B" w:rsidP="0014279B"/>
    <w:p w14:paraId="0DDEB0BD" w14:textId="77777777" w:rsidR="00EC4371" w:rsidRDefault="00EC4371"/>
    <w:sectPr w:rsidR="00EC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6381"/>
    <w:multiLevelType w:val="multilevel"/>
    <w:tmpl w:val="0E8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26342"/>
    <w:multiLevelType w:val="multilevel"/>
    <w:tmpl w:val="681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B"/>
    <w:rsid w:val="0014279B"/>
    <w:rsid w:val="00175406"/>
    <w:rsid w:val="006412FD"/>
    <w:rsid w:val="009E1EC0"/>
    <w:rsid w:val="00EC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C1C7C"/>
  <w15:chartTrackingRefBased/>
  <w15:docId w15:val="{AAA4A196-658B-504E-A96D-6964FEC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nt@emced.org" TargetMode="External"/><Relationship Id="rId5" Type="http://schemas.openxmlformats.org/officeDocument/2006/relationships/hyperlink" Target="mailto:sgant@emce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Brantley</dc:creator>
  <cp:keywords/>
  <dc:description/>
  <cp:lastModifiedBy>Don Brantley</cp:lastModifiedBy>
  <cp:revision>2</cp:revision>
  <cp:lastPrinted>2023-01-11T19:35:00Z</cp:lastPrinted>
  <dcterms:created xsi:type="dcterms:W3CDTF">2023-01-11T19:02:00Z</dcterms:created>
  <dcterms:modified xsi:type="dcterms:W3CDTF">2023-01-11T19:35:00Z</dcterms:modified>
</cp:coreProperties>
</file>